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A2678E" w:rsidRPr="00A2678E">
        <w:rPr>
          <w:rFonts w:ascii="Times New Roman" w:hAnsi="Times New Roman" w:cs="Times New Roman"/>
          <w:sz w:val="24"/>
        </w:rPr>
        <w:t>Ромашка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9C784B">
        <w:tc>
          <w:tcPr>
            <w:tcW w:w="1655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9C784B">
        <w:tc>
          <w:tcPr>
            <w:tcW w:w="1655" w:type="dxa"/>
          </w:tcPr>
          <w:p w:rsidR="003878C0" w:rsidRPr="003878C0" w:rsidRDefault="00E41CEC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9E2290">
              <w:rPr>
                <w:rFonts w:ascii="Times New Roman" w:hAnsi="Times New Roman" w:cs="Times New Roman"/>
                <w:sz w:val="24"/>
              </w:rPr>
              <w:t>.01.2024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E41CEC">
              <w:rPr>
                <w:rFonts w:ascii="Times New Roman" w:hAnsi="Times New Roman" w:cs="Times New Roman"/>
                <w:sz w:val="24"/>
              </w:rPr>
              <w:t xml:space="preserve"> запечённая с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2290">
              <w:rPr>
                <w:rFonts w:ascii="Times New Roman" w:hAnsi="Times New Roman" w:cs="Times New Roman"/>
                <w:sz w:val="24"/>
              </w:rPr>
              <w:t>яйцо</w:t>
            </w:r>
            <w:r w:rsidR="00E41CEC">
              <w:rPr>
                <w:rFonts w:ascii="Times New Roman" w:hAnsi="Times New Roman" w:cs="Times New Roman"/>
                <w:sz w:val="24"/>
              </w:rPr>
              <w:t>м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9E2290">
              <w:rPr>
                <w:rFonts w:ascii="Times New Roman" w:hAnsi="Times New Roman" w:cs="Times New Roman"/>
                <w:sz w:val="24"/>
              </w:rPr>
              <w:t>фр</w:t>
            </w:r>
            <w:r w:rsidR="00E41CEC">
              <w:rPr>
                <w:rFonts w:ascii="Times New Roman" w:hAnsi="Times New Roman" w:cs="Times New Roman"/>
                <w:sz w:val="24"/>
              </w:rPr>
              <w:t>уктов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E41CEC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>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жаркое по 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из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ухо 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Булочка «Алтайская», кефир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E41CEC" w:rsidP="00E41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9E2290">
              <w:rPr>
                <w:rFonts w:ascii="Times New Roman" w:hAnsi="Times New Roman" w:cs="Times New Roman"/>
                <w:sz w:val="24"/>
              </w:rPr>
              <w:t>.01.2024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пшеничная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Груша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9C784B">
        <w:tc>
          <w:tcPr>
            <w:tcW w:w="1655" w:type="dxa"/>
          </w:tcPr>
          <w:p w:rsidR="003878C0" w:rsidRDefault="009E229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597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690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котлета рыбная,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</w:t>
            </w:r>
            <w:proofErr w:type="gramStart"/>
            <w:r w:rsidR="00315BD8">
              <w:rPr>
                <w:rFonts w:ascii="Times New Roman" w:hAnsi="Times New Roman" w:cs="Times New Roman"/>
                <w:sz w:val="24"/>
              </w:rPr>
              <w:t>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97E" w:rsidTr="009C784B">
        <w:tc>
          <w:tcPr>
            <w:tcW w:w="1655" w:type="dxa"/>
          </w:tcPr>
          <w:p w:rsidR="00A3597E" w:rsidRDefault="00A3597E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26.01.2024</w:t>
            </w:r>
          </w:p>
        </w:tc>
        <w:tc>
          <w:tcPr>
            <w:tcW w:w="7690" w:type="dxa"/>
          </w:tcPr>
          <w:p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A3597E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Салат овощной,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:rsidR="007D2466" w:rsidRPr="003878C0" w:rsidRDefault="007D2466" w:rsidP="003878C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15BD8"/>
    <w:rsid w:val="003878C0"/>
    <w:rsid w:val="007D2466"/>
    <w:rsid w:val="0084719B"/>
    <w:rsid w:val="009C784B"/>
    <w:rsid w:val="009E2290"/>
    <w:rsid w:val="00A2678E"/>
    <w:rsid w:val="00A3597E"/>
    <w:rsid w:val="00A50303"/>
    <w:rsid w:val="00C00B7E"/>
    <w:rsid w:val="00C67DD6"/>
    <w:rsid w:val="00E41CE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14</cp:revision>
  <dcterms:created xsi:type="dcterms:W3CDTF">2022-12-26T11:17:00Z</dcterms:created>
  <dcterms:modified xsi:type="dcterms:W3CDTF">2024-01-21T11:05:00Z</dcterms:modified>
</cp:coreProperties>
</file>