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E" w:rsidRDefault="00EB514E" w:rsidP="00EB514E">
      <w:pPr>
        <w:rPr>
          <w:sz w:val="28"/>
          <w:szCs w:val="28"/>
        </w:rPr>
      </w:pPr>
      <w:r>
        <w:rPr>
          <w:sz w:val="28"/>
          <w:szCs w:val="28"/>
        </w:rPr>
        <w:t>Меню на неделю д/с «Родничок» с 03 по 07 апреля 2023 года</w:t>
      </w:r>
    </w:p>
    <w:p w:rsidR="00EB514E" w:rsidRDefault="00EB514E" w:rsidP="00EB514E">
      <w:pPr>
        <w:rPr>
          <w:b/>
        </w:rPr>
      </w:pPr>
    </w:p>
    <w:tbl>
      <w:tblPr>
        <w:tblStyle w:val="a9"/>
        <w:tblW w:w="0" w:type="auto"/>
        <w:tblInd w:w="-534" w:type="dxa"/>
        <w:tblLook w:val="04A0" w:firstRow="1" w:lastRow="0" w:firstColumn="1" w:lastColumn="0" w:noHBand="0" w:noVBand="1"/>
      </w:tblPr>
      <w:tblGrid>
        <w:gridCol w:w="1805"/>
        <w:gridCol w:w="733"/>
        <w:gridCol w:w="216"/>
        <w:gridCol w:w="216"/>
        <w:gridCol w:w="534"/>
        <w:gridCol w:w="292"/>
        <w:gridCol w:w="841"/>
        <w:gridCol w:w="244"/>
        <w:gridCol w:w="690"/>
        <w:gridCol w:w="216"/>
        <w:gridCol w:w="996"/>
        <w:gridCol w:w="746"/>
        <w:gridCol w:w="216"/>
        <w:gridCol w:w="669"/>
        <w:gridCol w:w="240"/>
        <w:gridCol w:w="636"/>
        <w:gridCol w:w="233"/>
        <w:gridCol w:w="652"/>
        <w:gridCol w:w="224"/>
        <w:gridCol w:w="216"/>
        <w:gridCol w:w="996"/>
      </w:tblGrid>
      <w:tr w:rsidR="00EB514E" w:rsidTr="0075584A">
        <w:trPr>
          <w:trHeight w:val="1219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</w:t>
            </w:r>
          </w:p>
        </w:tc>
        <w:tc>
          <w:tcPr>
            <w:tcW w:w="4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детей до 3 лет</w:t>
            </w:r>
          </w:p>
        </w:tc>
        <w:tc>
          <w:tcPr>
            <w:tcW w:w="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детей 3 – лет до 7 лет</w:t>
            </w:r>
          </w:p>
        </w:tc>
      </w:tr>
      <w:tr w:rsidR="00EB514E" w:rsidTr="0075584A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4E" w:rsidRDefault="00EB514E">
            <w:pPr>
              <w:rPr>
                <w:lang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Угле-воды</w:t>
            </w:r>
            <w:proofErr w:type="gramEnd"/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Калор</w:t>
            </w:r>
            <w:proofErr w:type="spellEnd"/>
            <w:r>
              <w:rPr>
                <w:lang w:eastAsia="en-US"/>
              </w:rPr>
              <w:t>.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.)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Угле-воды</w:t>
            </w:r>
            <w:proofErr w:type="gramEnd"/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Калор</w:t>
            </w:r>
            <w:proofErr w:type="spellEnd"/>
            <w:r>
              <w:rPr>
                <w:lang w:eastAsia="en-US"/>
              </w:rPr>
              <w:t>.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.)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03.04.2023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Каша геркулесовая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Печенье.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Сок  яблочный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187,92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187,92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  <w:bookmarkStart w:id="0" w:name="_GoBack"/>
        <w:bookmarkEnd w:id="0"/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393,71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Борщ                               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Тефтели рыбные с соусом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Напиток клюквенный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17,78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377,93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483,31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Булочка домашняя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319,79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349,82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1028,02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37,37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1226,84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04.04.2023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1завтрак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Каша пшенная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198,94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198,84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371,92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432,54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Суп картофельный с фрикадельками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Ленивые голубцы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90,78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83,88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427,06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548,84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Шаньга наливная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188,38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188,38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305,38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328,78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40,38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1104,36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42,48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49,49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1310,16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05.04.2023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Каша пшеничная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Чай сладкий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Апельсин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7,53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90,3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135,46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357,56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15,96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418,28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Суп рыбный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Котлета мясная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Макароны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Компот из свежих яблок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Хлеб ржаной 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152,05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168,17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210,22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624,18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Сырники с маслом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126,67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148,19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120,13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216,76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268,32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1073,43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53,57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1310,78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06.04.2023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Каша рисовая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Сок яблочный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172,55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172,55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46,48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321,56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18,83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388,37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 крестьянский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Котлета рыбная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Кисель из клюквы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1,33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3,57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17,78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1,77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4,76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10,32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420,64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513,92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Булочка с корицей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222,51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222,51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339,51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58,54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362,91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32,69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1081,71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33,22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07.04.2023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Каша гречневая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190,71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190,71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Банан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</w:tr>
      <w:tr w:rsidR="00EB514E" w:rsidTr="0075584A">
        <w:trPr>
          <w:trHeight w:val="31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368,89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459,61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Суп молочный картофельный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Мясной гуляш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Макароны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Компот из </w:t>
            </w:r>
            <w:r>
              <w:rPr>
                <w:lang w:eastAsia="en-US"/>
              </w:rPr>
              <w:lastRenderedPageBreak/>
              <w:t>яблок с изюмом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81,16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168,18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67,93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3,49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21,87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187,03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210,22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90,58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19,72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518,84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668,44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Омлет натуральный</w:t>
            </w:r>
          </w:p>
          <w:p w:rsidR="00EB514E" w:rsidRDefault="00EB514E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1,38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118,61</w:t>
            </w:r>
          </w:p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120,12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192,89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238,73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34,16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45,77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1080,62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1366,78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5 дней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108,31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5367,14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184,19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234,26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892,09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4E" w:rsidRDefault="00EB5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6479,76</w:t>
            </w: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</w:tr>
      <w:tr w:rsidR="00EB514E" w:rsidTr="0075584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E" w:rsidRDefault="00EB514E">
            <w:pPr>
              <w:jc w:val="center"/>
              <w:rPr>
                <w:lang w:eastAsia="en-US"/>
              </w:rPr>
            </w:pPr>
          </w:p>
        </w:tc>
      </w:tr>
    </w:tbl>
    <w:p w:rsidR="00EB514E" w:rsidRDefault="00EB514E" w:rsidP="00EB514E">
      <w:pPr>
        <w:jc w:val="center"/>
      </w:pPr>
    </w:p>
    <w:p w:rsidR="004E3E38" w:rsidRDefault="004E3E38"/>
    <w:sectPr w:rsidR="004E3E38" w:rsidSect="00755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8"/>
    <w:rsid w:val="004E3E38"/>
    <w:rsid w:val="005F6EF8"/>
    <w:rsid w:val="00702C1D"/>
    <w:rsid w:val="0075584A"/>
    <w:rsid w:val="00E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5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1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4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B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5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1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4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B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7</cp:revision>
  <dcterms:created xsi:type="dcterms:W3CDTF">2023-03-22T12:09:00Z</dcterms:created>
  <dcterms:modified xsi:type="dcterms:W3CDTF">2023-03-22T12:26:00Z</dcterms:modified>
</cp:coreProperties>
</file>